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54" w:rsidRPr="00A41E54" w:rsidRDefault="00A41E54" w:rsidP="00A41E54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b/>
          <w:sz w:val="24"/>
          <w:szCs w:val="24"/>
        </w:rPr>
      </w:pPr>
      <w:r w:rsidRPr="00A41E54">
        <w:rPr>
          <w:rFonts w:ascii="Palatino Linotype" w:hAnsi="Palatino Linotype"/>
          <w:b/>
          <w:sz w:val="24"/>
          <w:szCs w:val="24"/>
        </w:rPr>
        <w:t>Alla Provincia di Benevento</w:t>
      </w:r>
    </w:p>
    <w:p w:rsidR="000130E4" w:rsidRDefault="00A41E54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c.a. </w:t>
      </w:r>
      <w:r w:rsidR="00F6778A">
        <w:rPr>
          <w:rFonts w:ascii="Palatino Linotype" w:hAnsi="Palatino Linotype"/>
          <w:sz w:val="24"/>
          <w:szCs w:val="24"/>
        </w:rPr>
        <w:t xml:space="preserve">                         </w:t>
      </w:r>
      <w:r>
        <w:rPr>
          <w:rFonts w:ascii="Palatino Linotype" w:hAnsi="Palatino Linotype"/>
          <w:sz w:val="24"/>
          <w:szCs w:val="24"/>
        </w:rPr>
        <w:t>D</w:t>
      </w:r>
      <w:r w:rsidR="000130E4">
        <w:rPr>
          <w:rFonts w:ascii="Palatino Linotype" w:hAnsi="Palatino Linotype"/>
          <w:sz w:val="24"/>
          <w:szCs w:val="24"/>
        </w:rPr>
        <w:t>irigente del Settore</w:t>
      </w:r>
    </w:p>
    <w:p w:rsidR="00F6778A" w:rsidRDefault="00F6778A" w:rsidP="009F1617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>Servizi di Staff e</w:t>
      </w:r>
      <w:r w:rsidRPr="00E9222F">
        <w:rPr>
          <w:rFonts w:ascii="Palatino Linotype" w:hAnsi="Palatino Linotype"/>
        </w:rPr>
        <w:t xml:space="preserve"> Supporto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F6778A" w:rsidRDefault="000130E4" w:rsidP="00F6778A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p.c. </w:t>
      </w:r>
      <w:r w:rsidR="00F6778A">
        <w:rPr>
          <w:rFonts w:ascii="Palatino Linotype" w:hAnsi="Palatino Linotype"/>
          <w:sz w:val="24"/>
          <w:szCs w:val="24"/>
        </w:rPr>
        <w:t xml:space="preserve">                </w:t>
      </w:r>
      <w:r w:rsidR="00914251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Al Dirigente del Servizio </w:t>
      </w:r>
    </w:p>
    <w:p w:rsidR="000130E4" w:rsidRDefault="000130E4" w:rsidP="00F6778A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Gestione Giuridica</w:t>
      </w:r>
      <w:r w:rsidR="00914251">
        <w:rPr>
          <w:rFonts w:ascii="Palatino Linotype" w:hAnsi="Palatino Linotype"/>
          <w:sz w:val="24"/>
          <w:szCs w:val="24"/>
        </w:rPr>
        <w:t xml:space="preserve"> del Personale</w:t>
      </w:r>
    </w:p>
    <w:p w:rsidR="00914251" w:rsidRDefault="009B37FD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hyperlink r:id="rId5" w:history="1">
        <w:r w:rsidR="00914251" w:rsidRPr="0045016C">
          <w:rPr>
            <w:rStyle w:val="Collegamentoipertestuale"/>
            <w:rFonts w:ascii="Palatino Linotype" w:hAnsi="Palatino Linotype"/>
            <w:sz w:val="24"/>
            <w:szCs w:val="24"/>
          </w:rPr>
          <w:t>protocollo.generale@pec.provincia.benevento.it</w:t>
        </w:r>
      </w:hyperlink>
      <w:r w:rsidR="00914251">
        <w:rPr>
          <w:rFonts w:ascii="Palatino Linotype" w:hAnsi="Palatino Linotype"/>
          <w:sz w:val="24"/>
          <w:szCs w:val="24"/>
        </w:rPr>
        <w:t xml:space="preserve"> </w:t>
      </w:r>
    </w:p>
    <w:p w:rsidR="00914251" w:rsidRDefault="001546B9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  <w:u w:val="single"/>
        </w:rPr>
        <w:t>LORO SEDI</w:t>
      </w:r>
    </w:p>
    <w:p w:rsidR="001546B9" w:rsidRPr="00914251" w:rsidRDefault="001546B9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  <w:u w:val="single"/>
        </w:rPr>
      </w:pPr>
    </w:p>
    <w:p w:rsidR="00173B68" w:rsidRPr="00B35810" w:rsidRDefault="00173B68" w:rsidP="0017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20"/>
        <w:jc w:val="center"/>
        <w:rPr>
          <w:rFonts w:ascii="Palatino Linotype" w:hAnsi="Palatino Linotype"/>
          <w:b/>
        </w:rPr>
      </w:pPr>
      <w:r w:rsidRPr="00B35810">
        <w:rPr>
          <w:rFonts w:ascii="Palatino Linotype" w:hAnsi="Palatino Linotype"/>
          <w:b/>
          <w:spacing w:val="-1"/>
        </w:rPr>
        <w:t>ALLEGATO</w:t>
      </w:r>
      <w:r w:rsidRPr="00B35810">
        <w:rPr>
          <w:rFonts w:ascii="Palatino Linotype" w:hAnsi="Palatino Linotype"/>
          <w:b/>
          <w:spacing w:val="-17"/>
        </w:rPr>
        <w:t xml:space="preserve"> </w:t>
      </w:r>
      <w:r w:rsidRPr="00B35810">
        <w:rPr>
          <w:rFonts w:ascii="Palatino Linotype" w:hAnsi="Palatino Linotype"/>
          <w:b/>
        </w:rPr>
        <w:t>D</w:t>
      </w:r>
    </w:p>
    <w:p w:rsidR="00001AE7" w:rsidRPr="001546B9" w:rsidRDefault="00173B68" w:rsidP="00001AE7">
      <w:pPr>
        <w:spacing w:after="0" w:line="240" w:lineRule="auto"/>
        <w:ind w:right="28" w:hanging="6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 xml:space="preserve">DOMANDA DI PARTECIPAZIONE ALL’AVVISO DI SELEZIONE PER L’ATTRIBUZIONE DELL’INCARICO DI </w:t>
      </w:r>
      <w:r>
        <w:rPr>
          <w:rFonts w:ascii="Palatino Linotype" w:hAnsi="Palatino Linotype"/>
          <w:b/>
        </w:rPr>
        <w:t>ELEVATA QUALIFICAZIONE</w:t>
      </w:r>
      <w:r w:rsidR="00001AE7">
        <w:rPr>
          <w:rFonts w:ascii="Palatino Linotype" w:hAnsi="Palatino Linotype"/>
          <w:b/>
        </w:rPr>
        <w:t xml:space="preserve"> </w:t>
      </w:r>
      <w:r w:rsidR="00001AE7" w:rsidRPr="001546B9">
        <w:rPr>
          <w:rFonts w:ascii="Palatino Linotype" w:hAnsi="Palatino Linotype"/>
          <w:b/>
        </w:rPr>
        <w:t xml:space="preserve">CON CONTENUTI </w:t>
      </w:r>
    </w:p>
    <w:p w:rsidR="00173B68" w:rsidRDefault="00001AE7" w:rsidP="00001AE7">
      <w:pPr>
        <w:spacing w:after="0" w:line="240" w:lineRule="auto"/>
        <w:ind w:right="28" w:hanging="6"/>
        <w:jc w:val="center"/>
        <w:rPr>
          <w:rFonts w:ascii="Palatino Linotype" w:hAnsi="Palatino Linotype"/>
          <w:b/>
        </w:rPr>
      </w:pPr>
      <w:r w:rsidRPr="001546B9">
        <w:rPr>
          <w:rFonts w:ascii="Palatino Linotype" w:hAnsi="Palatino Linotype"/>
          <w:b/>
        </w:rPr>
        <w:t>DI ALTA SPECIALIZZAZIONE</w:t>
      </w:r>
    </w:p>
    <w:p w:rsidR="00914251" w:rsidRPr="00F6029B" w:rsidRDefault="009F1617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</w:t>
      </w:r>
      <w:r w:rsidR="00914251">
        <w:rPr>
          <w:rFonts w:ascii="Palatino Linotype" w:hAnsi="Palatino Linotype"/>
          <w:b/>
        </w:rPr>
        <w:t xml:space="preserve">elativa al </w:t>
      </w:r>
    </w:p>
    <w:p w:rsidR="00173B68" w:rsidRDefault="00F6778A" w:rsidP="00173B68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u w:val="single"/>
        </w:rPr>
      </w:pPr>
      <w:r w:rsidRPr="00F6029B">
        <w:rPr>
          <w:rFonts w:ascii="Palatino Linotype" w:hAnsi="Palatino Linotype"/>
          <w:b/>
        </w:rPr>
        <w:t>SETTORE</w:t>
      </w:r>
      <w:r>
        <w:rPr>
          <w:rFonts w:ascii="Palatino Linotype" w:hAnsi="Palatino Linotype"/>
          <w:b/>
          <w:u w:val="single"/>
        </w:rPr>
        <w:t xml:space="preserve">: </w:t>
      </w:r>
      <w:r w:rsidRPr="00F6778A">
        <w:rPr>
          <w:rFonts w:ascii="Times New Roman" w:hAnsi="Times New Roman" w:cs="Times New Roman"/>
          <w:b/>
          <w:i/>
          <w:sz w:val="24"/>
          <w:szCs w:val="24"/>
        </w:rPr>
        <w:t>Servizi di Staff e Supporto</w:t>
      </w:r>
    </w:p>
    <w:p w:rsidR="00F6778A" w:rsidRPr="00F6778A" w:rsidRDefault="00F6778A" w:rsidP="00F6778A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i/>
        </w:rPr>
      </w:pPr>
      <w:r w:rsidRPr="00F6029B">
        <w:rPr>
          <w:rFonts w:ascii="Palatino Linotype" w:hAnsi="Palatino Linotype"/>
          <w:b/>
        </w:rPr>
        <w:t>SERVIZIO</w:t>
      </w:r>
      <w:r>
        <w:rPr>
          <w:rFonts w:ascii="Palatino Linotype" w:hAnsi="Palatino Linotype"/>
          <w:b/>
        </w:rPr>
        <w:t>:</w:t>
      </w:r>
      <w:r w:rsidR="00173B68" w:rsidRPr="00F6029B">
        <w:rPr>
          <w:rFonts w:ascii="Palatino Linotype" w:hAnsi="Palatino Linotype"/>
          <w:b/>
        </w:rPr>
        <w:t xml:space="preserve"> </w:t>
      </w:r>
      <w:r w:rsidR="003D1C48" w:rsidRPr="00AA4E95">
        <w:rPr>
          <w:rFonts w:ascii="Times New Roman" w:hAnsi="Times New Roman" w:cs="Times New Roman"/>
          <w:b/>
          <w:i/>
          <w:sz w:val="24"/>
          <w:szCs w:val="24"/>
        </w:rPr>
        <w:t>Raccolta ed elaborazione dati – CED – Informatizzazione e Trasparenza - Transizione al Digitale</w:t>
      </w:r>
    </w:p>
    <w:p w:rsidR="00173B68" w:rsidRPr="00F6029B" w:rsidRDefault="00173B68" w:rsidP="00F6778A">
      <w:pPr>
        <w:spacing w:after="240" w:line="240" w:lineRule="auto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Il sottoscritto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  <w:r w:rsidR="00F6778A">
        <w:rPr>
          <w:rFonts w:ascii="Palatino Linotype" w:hAnsi="Palatino Linotype"/>
          <w:u w:val="single"/>
        </w:rPr>
        <w:t>_________________________________</w:t>
      </w:r>
      <w:r w:rsidRPr="00F6029B">
        <w:rPr>
          <w:rFonts w:ascii="Palatino Linotype" w:hAnsi="Palatino Linotype"/>
        </w:rPr>
        <w:t xml:space="preserve">, </w:t>
      </w:r>
      <w:r w:rsidR="000130E4">
        <w:rPr>
          <w:rFonts w:ascii="Palatino Linotype" w:hAnsi="Palatino Linotype"/>
        </w:rPr>
        <w:t>area prof._____________________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, dipendente a tempo indeterminato e pieno/parziale, in servizio presso il Settore</w:t>
      </w:r>
      <w:r w:rsidR="00A41E54">
        <w:rPr>
          <w:rFonts w:ascii="Palatino Linotype" w:hAnsi="Palatino Linotype"/>
        </w:rPr>
        <w:t>/Servizio</w:t>
      </w:r>
      <w:r w:rsidRPr="00F6029B">
        <w:rPr>
          <w:rFonts w:ascii="Palatino Linotype" w:hAnsi="Palatino Linotype"/>
        </w:rPr>
        <w:t xml:space="preserve"> _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  <w:r w:rsidR="000130E4">
        <w:rPr>
          <w:rFonts w:ascii="Palatino Linotype" w:hAnsi="Palatino Linotype"/>
          <w:u w:val="single"/>
        </w:rPr>
        <w:t>____________</w:t>
      </w:r>
      <w:r w:rsidR="00A41E54">
        <w:rPr>
          <w:rFonts w:ascii="Palatino Linotype" w:hAnsi="Palatino Linotype"/>
          <w:u w:val="single"/>
        </w:rPr>
        <w:t>___________</w:t>
      </w:r>
      <w:r w:rsidR="009F1617">
        <w:rPr>
          <w:rFonts w:ascii="Palatino Linotype" w:hAnsi="Palatino Linotype"/>
          <w:u w:val="single"/>
        </w:rPr>
        <w:t>_____________</w:t>
      </w:r>
      <w:r w:rsidR="00F6778A">
        <w:rPr>
          <w:rFonts w:ascii="Palatino Linotype" w:hAnsi="Palatino Linotype"/>
          <w:u w:val="single"/>
        </w:rPr>
        <w:t>___________________</w:t>
      </w:r>
    </w:p>
    <w:p w:rsidR="00173B68" w:rsidRPr="00F6029B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CHIEDE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di partecipare alla selezione indetta per l’attribuzione dell’incarico di elevata qualificazione </w:t>
      </w:r>
      <w:r w:rsidR="00190F91">
        <w:rPr>
          <w:rFonts w:ascii="Palatino Linotype" w:hAnsi="Palatino Linotype"/>
        </w:rPr>
        <w:t xml:space="preserve">con contenuti di alta specializzazione </w:t>
      </w:r>
      <w:r w:rsidRPr="00F6029B">
        <w:rPr>
          <w:rFonts w:ascii="Palatino Linotype" w:hAnsi="Palatino Linotype"/>
        </w:rPr>
        <w:t>relativa al servizio</w:t>
      </w:r>
      <w:r w:rsidR="00F6778A">
        <w:rPr>
          <w:rFonts w:ascii="Palatino Linotype" w:hAnsi="Palatino Linotype"/>
        </w:rPr>
        <w:t xml:space="preserve"> </w:t>
      </w:r>
      <w:r w:rsidR="003D1C48" w:rsidRPr="00AA4E95">
        <w:rPr>
          <w:rFonts w:ascii="Times New Roman" w:hAnsi="Times New Roman" w:cs="Times New Roman"/>
          <w:b/>
          <w:i/>
          <w:sz w:val="24"/>
          <w:szCs w:val="24"/>
        </w:rPr>
        <w:t>Raccolta ed elaborazione dati – CED – Informatizzazione e Trasparenza - Transizione al Digitale</w:t>
      </w:r>
      <w:r w:rsidR="003D1C48" w:rsidRPr="00F6029B">
        <w:rPr>
          <w:rFonts w:ascii="Palatino Linotype" w:hAnsi="Palatino Linotype"/>
        </w:rPr>
        <w:t xml:space="preserve"> </w:t>
      </w:r>
      <w:r w:rsidRPr="00F6029B">
        <w:rPr>
          <w:rFonts w:ascii="Palatino Linotype" w:hAnsi="Palatino Linotype"/>
        </w:rPr>
        <w:t>giusto avviso pubblico del</w:t>
      </w:r>
      <w:r w:rsidRPr="00F6029B">
        <w:rPr>
          <w:rFonts w:ascii="Palatino Linotype" w:hAnsi="Palatino Linotype"/>
          <w:u w:val="single"/>
        </w:rPr>
        <w:tab/>
        <w:t>_________________</w:t>
      </w:r>
      <w:r w:rsidRPr="00F6029B">
        <w:rPr>
          <w:rFonts w:ascii="Palatino Linotype" w:hAnsi="Palatino Linotype"/>
        </w:rPr>
        <w:t>.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 tal fine,</w:t>
      </w:r>
    </w:p>
    <w:p w:rsidR="00173B68" w:rsidRPr="00F6029B" w:rsidRDefault="00173B68" w:rsidP="00173B68">
      <w:pPr>
        <w:spacing w:after="120" w:line="240" w:lineRule="auto"/>
        <w:ind w:right="28" w:hanging="6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DICHIARA</w:t>
      </w:r>
    </w:p>
    <w:p w:rsidR="00173B68" w:rsidRPr="00F6029B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ai sensi degli articoli 46 e 47 del D.P.R. 28 dicembre 2000, n. 445 e consapevole delle sanzioni penali, nel caso di dichiarazioni non veritiere, di formazione o uso di atti falsi, richiamate dall’art. 76 del D.P.R. 445 del 28 dicembre 2000:</w:t>
      </w:r>
    </w:p>
    <w:p w:rsidR="00A41E54" w:rsidRDefault="00A41E54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preso visione dell’avviso pubblico</w:t>
      </w:r>
      <w:r w:rsidR="009F1617">
        <w:rPr>
          <w:rFonts w:ascii="Palatino Linotype" w:hAnsi="Palatino Linotype"/>
        </w:rPr>
        <w:t xml:space="preserve"> del ____________</w:t>
      </w:r>
      <w:r>
        <w:rPr>
          <w:rFonts w:ascii="Palatino Linotype" w:hAnsi="Palatino Linotype"/>
        </w:rPr>
        <w:t xml:space="preserve"> e del disciplinare per il conferimento degli incarichi di elevata Qualificazione</w:t>
      </w:r>
      <w:r w:rsidR="00190F91">
        <w:rPr>
          <w:rFonts w:ascii="Palatino Linotype" w:hAnsi="Palatino Linotype"/>
        </w:rPr>
        <w:t xml:space="preserve"> con contenuti di alta specializzazione</w:t>
      </w:r>
      <w:r w:rsidR="009F1617">
        <w:rPr>
          <w:rFonts w:ascii="Palatino Linotype" w:hAnsi="Palatino Linotype"/>
        </w:rPr>
        <w:t xml:space="preserve"> approvato con DP n. 174/2023;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pieno;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parziale e di impegnarsi a rientrare a tempo pieno in caso di assegnazione dell’incarico;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stato assunto in data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27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inquadrato nella ex categoria D dal</w:t>
      </w:r>
      <w:r w:rsidRPr="00F6029B">
        <w:rPr>
          <w:rFonts w:ascii="Palatino Linotype" w:hAnsi="Palatino Linotype"/>
          <w:u w:val="single"/>
        </w:rPr>
        <w:tab/>
      </w:r>
      <w:r w:rsidR="00A41E54">
        <w:rPr>
          <w:rFonts w:ascii="Palatino Linotype" w:hAnsi="Palatino Linotype"/>
          <w:u w:val="single"/>
        </w:rPr>
        <w:t>_____</w:t>
      </w:r>
      <w:r w:rsidR="000130E4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</w:rPr>
        <w:t xml:space="preserve">e nella categoria dei </w:t>
      </w:r>
      <w:r w:rsidRPr="00F6029B">
        <w:rPr>
          <w:rFonts w:ascii="Palatino Linotype" w:hAnsi="Palatino Linotype"/>
        </w:rPr>
        <w:lastRenderedPageBreak/>
        <w:t>funzionari a far data dal ____________;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superato progressione verticale in ex categoria D in data _____________e di essere stato inquadrato in categoria C dal _______________al 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effettuato mobilità presso la provincia di Benevento in data_________________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non aver riportato, a partire dal biennio precedente alla data di scadenza dell’avviso di selezione, alcuna sanzione disciplinare superiore al rimprovero scritto;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riportato/di non aver riportato, a partire dal triennio precedente al biennio valido ai fini della partecipazione alla selezione in oggetto, i seguenti procedimenti disciplinari conclusisi con l</w:t>
      </w:r>
      <w:r w:rsidR="000130E4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>applicazione della sanzione disciplinare:</w:t>
      </w:r>
    </w:p>
    <w:p w:rsidR="00173B68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 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conseguito nell’ultimo triennio il seguente punteggio nella valutazione della performance: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001AE7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546B9" w:rsidRPr="001546B9" w:rsidRDefault="00001AE7" w:rsidP="00001AE7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  <w:b/>
          <w:u w:val="single"/>
        </w:rPr>
      </w:pPr>
      <w:r w:rsidRPr="001546B9">
        <w:rPr>
          <w:rFonts w:ascii="Palatino Linotype" w:hAnsi="Palatino Linotype"/>
        </w:rPr>
        <w:t xml:space="preserve">di possedere il seguente  titolo di studio </w:t>
      </w:r>
      <w:r w:rsidR="001546B9">
        <w:rPr>
          <w:rFonts w:ascii="Palatino Linotype" w:hAnsi="Palatino Linotype"/>
        </w:rPr>
        <w:t>specialistico in informatica e/o equipollente e/o equivalente: Laurea in ____________________</w:t>
      </w:r>
    </w:p>
    <w:p w:rsidR="001546B9" w:rsidRDefault="001546B9" w:rsidP="001546B9">
      <w:pPr>
        <w:pStyle w:val="Paragrafoelenco"/>
        <w:widowControl w:val="0"/>
        <w:tabs>
          <w:tab w:val="left" w:pos="851"/>
        </w:tabs>
        <w:autoSpaceDE w:val="0"/>
        <w:autoSpaceDN w:val="0"/>
        <w:spacing w:after="240" w:line="240" w:lineRule="auto"/>
        <w:ind w:left="851"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e/o </w:t>
      </w:r>
    </w:p>
    <w:p w:rsidR="00001AE7" w:rsidRPr="001546B9" w:rsidRDefault="001546B9" w:rsidP="001546B9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  <w:b/>
          <w:u w:val="single"/>
        </w:rPr>
      </w:pPr>
      <w:r w:rsidRPr="001546B9">
        <w:rPr>
          <w:rFonts w:ascii="Palatino Linotype" w:hAnsi="Palatino Linotype"/>
        </w:rPr>
        <w:t xml:space="preserve">di possedere </w:t>
      </w:r>
      <w:r>
        <w:rPr>
          <w:rFonts w:ascii="Palatino Linotype" w:hAnsi="Palatino Linotype"/>
        </w:rPr>
        <w:t xml:space="preserve">il seguente titolo di studio ________________________________e il seguente titolo di </w:t>
      </w:r>
      <w:r w:rsidR="00001AE7" w:rsidRPr="001546B9">
        <w:rPr>
          <w:rFonts w:ascii="Palatino Linotype" w:hAnsi="Palatino Linotype"/>
        </w:rPr>
        <w:t xml:space="preserve">alta specializzazione </w:t>
      </w:r>
      <w:r>
        <w:rPr>
          <w:rFonts w:ascii="Palatino Linotype" w:hAnsi="Palatino Linotype"/>
        </w:rPr>
        <w:t>in informatica____________________________________</w:t>
      </w:r>
    </w:p>
    <w:p w:rsidR="00173B68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Allega alla presente il proprio </w:t>
      </w:r>
      <w:r w:rsidRPr="00F6029B">
        <w:rPr>
          <w:rFonts w:ascii="Palatino Linotype" w:hAnsi="Palatino Linotype"/>
          <w:i/>
        </w:rPr>
        <w:t xml:space="preserve">curriculum vitae </w:t>
      </w:r>
      <w:r w:rsidRPr="00F6029B">
        <w:rPr>
          <w:rFonts w:ascii="Palatino Linotype" w:hAnsi="Palatino Linotype"/>
        </w:rPr>
        <w:t>in formato europeo</w:t>
      </w:r>
      <w:r w:rsidRPr="00F6029B">
        <w:rPr>
          <w:rFonts w:ascii="Palatino Linotype" w:hAnsi="Palatino Linotype"/>
          <w:i/>
        </w:rPr>
        <w:t xml:space="preserve">, </w:t>
      </w:r>
      <w:r w:rsidRPr="00F6029B">
        <w:rPr>
          <w:rFonts w:ascii="Palatino Linotype" w:hAnsi="Palatino Linotype"/>
        </w:rPr>
        <w:t>de</w:t>
      </w:r>
      <w:r w:rsidR="00914251">
        <w:rPr>
          <w:rFonts w:ascii="Palatino Linotype" w:hAnsi="Palatino Linotype"/>
        </w:rPr>
        <w:t>bitamente sottoscritto e datato dalla quale si rilevano: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requisiti culturali e professionali posseduti;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stato di servizio;</w:t>
      </w:r>
    </w:p>
    <w:p w:rsid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esperienza maturata e competenza tecnica acquisite nelle materie oggetto d’incarico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 w:rsidRPr="00914251">
        <w:rPr>
          <w:rFonts w:ascii="Palatino Linotype" w:hAnsi="Palatino Linotype"/>
        </w:rPr>
        <w:t>oppure i seguenti altri documenti utili per la selezione</w:t>
      </w:r>
      <w:r>
        <w:rPr>
          <w:rFonts w:ascii="Palatino Linotype" w:hAnsi="Palatino Linotype"/>
        </w:rPr>
        <w:t>: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173B68" w:rsidRDefault="00173B68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  <w:u w:val="single"/>
        </w:rPr>
      </w:pPr>
      <w:r w:rsidRPr="00F6029B">
        <w:rPr>
          <w:rFonts w:ascii="Palatino Linotype" w:hAnsi="Palatino Linotype"/>
        </w:rPr>
        <w:t>Data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  <w:t>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</w:p>
    <w:p w:rsidR="0075719E" w:rsidRDefault="00173B68" w:rsidP="000130E4">
      <w:pPr>
        <w:ind w:left="6372" w:firstLine="708"/>
        <w:rPr>
          <w:rFonts w:ascii="Palatino Linotype" w:eastAsia="Times New Roman" w:hAnsi="Palatino Linotype" w:cs="Times New Roman"/>
          <w:b/>
        </w:rPr>
      </w:pPr>
      <w:r w:rsidRPr="00B35810">
        <w:rPr>
          <w:rFonts w:ascii="Palatino Linotype" w:eastAsia="Times New Roman" w:hAnsi="Palatino Linotype" w:cs="Times New Roman"/>
          <w:b/>
        </w:rPr>
        <w:t>IL DIPENDEN</w:t>
      </w:r>
      <w:r w:rsidR="000130E4">
        <w:rPr>
          <w:rFonts w:ascii="Palatino Linotype" w:eastAsia="Times New Roman" w:hAnsi="Palatino Linotype" w:cs="Times New Roman"/>
          <w:b/>
        </w:rPr>
        <w:t>TE</w:t>
      </w:r>
    </w:p>
    <w:p w:rsidR="000130E4" w:rsidRDefault="000130E4" w:rsidP="000130E4">
      <w:pPr>
        <w:ind w:left="6372" w:firstLine="7"/>
      </w:pPr>
      <w:r>
        <w:rPr>
          <w:rFonts w:ascii="Palatino Linotype" w:eastAsia="Times New Roman" w:hAnsi="Palatino Linotype" w:cs="Times New Roman"/>
          <w:b/>
        </w:rPr>
        <w:t>____________________________</w:t>
      </w:r>
    </w:p>
    <w:sectPr w:rsidR="000130E4" w:rsidSect="001546B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5A14"/>
    <w:multiLevelType w:val="hybridMultilevel"/>
    <w:tmpl w:val="12CC68EA"/>
    <w:lvl w:ilvl="0" w:tplc="58A0688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1F7F017A"/>
    <w:multiLevelType w:val="hybridMultilevel"/>
    <w:tmpl w:val="9562777C"/>
    <w:lvl w:ilvl="0" w:tplc="65BEA638">
      <w:numFmt w:val="bullet"/>
      <w:lvlText w:val="□"/>
      <w:lvlJc w:val="left"/>
      <w:pPr>
        <w:ind w:left="59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ABA4E">
      <w:numFmt w:val="bullet"/>
      <w:lvlText w:val="-"/>
      <w:lvlJc w:val="left"/>
      <w:pPr>
        <w:ind w:left="1436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C310AD80">
      <w:numFmt w:val="bullet"/>
      <w:lvlText w:val="•"/>
      <w:lvlJc w:val="left"/>
      <w:pPr>
        <w:ind w:left="2482" w:hanging="135"/>
      </w:pPr>
      <w:rPr>
        <w:rFonts w:hint="default"/>
        <w:lang w:val="it-IT" w:eastAsia="en-US" w:bidi="ar-SA"/>
      </w:rPr>
    </w:lvl>
    <w:lvl w:ilvl="3" w:tplc="8772B38C">
      <w:numFmt w:val="bullet"/>
      <w:lvlText w:val="•"/>
      <w:lvlJc w:val="left"/>
      <w:pPr>
        <w:ind w:left="3525" w:hanging="135"/>
      </w:pPr>
      <w:rPr>
        <w:rFonts w:hint="default"/>
        <w:lang w:val="it-IT" w:eastAsia="en-US" w:bidi="ar-SA"/>
      </w:rPr>
    </w:lvl>
    <w:lvl w:ilvl="4" w:tplc="ADE48B12">
      <w:numFmt w:val="bullet"/>
      <w:lvlText w:val="•"/>
      <w:lvlJc w:val="left"/>
      <w:pPr>
        <w:ind w:left="4568" w:hanging="135"/>
      </w:pPr>
      <w:rPr>
        <w:rFonts w:hint="default"/>
        <w:lang w:val="it-IT" w:eastAsia="en-US" w:bidi="ar-SA"/>
      </w:rPr>
    </w:lvl>
    <w:lvl w:ilvl="5" w:tplc="A2309692">
      <w:numFmt w:val="bullet"/>
      <w:lvlText w:val="•"/>
      <w:lvlJc w:val="left"/>
      <w:pPr>
        <w:ind w:left="5611" w:hanging="135"/>
      </w:pPr>
      <w:rPr>
        <w:rFonts w:hint="default"/>
        <w:lang w:val="it-IT" w:eastAsia="en-US" w:bidi="ar-SA"/>
      </w:rPr>
    </w:lvl>
    <w:lvl w:ilvl="6" w:tplc="CC126F96">
      <w:numFmt w:val="bullet"/>
      <w:lvlText w:val="•"/>
      <w:lvlJc w:val="left"/>
      <w:pPr>
        <w:ind w:left="6654" w:hanging="135"/>
      </w:pPr>
      <w:rPr>
        <w:rFonts w:hint="default"/>
        <w:lang w:val="it-IT" w:eastAsia="en-US" w:bidi="ar-SA"/>
      </w:rPr>
    </w:lvl>
    <w:lvl w:ilvl="7" w:tplc="58AAF858">
      <w:numFmt w:val="bullet"/>
      <w:lvlText w:val="•"/>
      <w:lvlJc w:val="left"/>
      <w:pPr>
        <w:ind w:left="7697" w:hanging="135"/>
      </w:pPr>
      <w:rPr>
        <w:rFonts w:hint="default"/>
        <w:lang w:val="it-IT" w:eastAsia="en-US" w:bidi="ar-SA"/>
      </w:rPr>
    </w:lvl>
    <w:lvl w:ilvl="8" w:tplc="F6109040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2">
    <w:nsid w:val="49E5090F"/>
    <w:multiLevelType w:val="hybridMultilevel"/>
    <w:tmpl w:val="880EECF4"/>
    <w:lvl w:ilvl="0" w:tplc="1248D3D4">
      <w:start w:val="1"/>
      <w:numFmt w:val="upperLetter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en-US" w:bidi="ar-SA"/>
      </w:rPr>
    </w:lvl>
    <w:lvl w:ilvl="1" w:tplc="01B83A3A">
      <w:numFmt w:val="bullet"/>
      <w:lvlText w:val="-"/>
      <w:lvlJc w:val="left"/>
      <w:pPr>
        <w:ind w:left="1673" w:hanging="132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0E6A6464">
      <w:numFmt w:val="bullet"/>
      <w:lvlText w:val="•"/>
      <w:lvlJc w:val="left"/>
      <w:pPr>
        <w:ind w:left="1680" w:hanging="132"/>
      </w:pPr>
      <w:rPr>
        <w:rFonts w:hint="default"/>
        <w:lang w:val="it-IT" w:eastAsia="en-US" w:bidi="ar-SA"/>
      </w:rPr>
    </w:lvl>
    <w:lvl w:ilvl="3" w:tplc="ED580DA4">
      <w:numFmt w:val="bullet"/>
      <w:lvlText w:val="•"/>
      <w:lvlJc w:val="left"/>
      <w:pPr>
        <w:ind w:left="2823" w:hanging="132"/>
      </w:pPr>
      <w:rPr>
        <w:rFonts w:hint="default"/>
        <w:lang w:val="it-IT" w:eastAsia="en-US" w:bidi="ar-SA"/>
      </w:rPr>
    </w:lvl>
    <w:lvl w:ilvl="4" w:tplc="AD648086">
      <w:numFmt w:val="bullet"/>
      <w:lvlText w:val="•"/>
      <w:lvlJc w:val="left"/>
      <w:pPr>
        <w:ind w:left="3966" w:hanging="132"/>
      </w:pPr>
      <w:rPr>
        <w:rFonts w:hint="default"/>
        <w:lang w:val="it-IT" w:eastAsia="en-US" w:bidi="ar-SA"/>
      </w:rPr>
    </w:lvl>
    <w:lvl w:ilvl="5" w:tplc="27CAB41E">
      <w:numFmt w:val="bullet"/>
      <w:lvlText w:val="•"/>
      <w:lvlJc w:val="left"/>
      <w:pPr>
        <w:ind w:left="5109" w:hanging="132"/>
      </w:pPr>
      <w:rPr>
        <w:rFonts w:hint="default"/>
        <w:lang w:val="it-IT" w:eastAsia="en-US" w:bidi="ar-SA"/>
      </w:rPr>
    </w:lvl>
    <w:lvl w:ilvl="6" w:tplc="7F2C43C0">
      <w:numFmt w:val="bullet"/>
      <w:lvlText w:val="•"/>
      <w:lvlJc w:val="left"/>
      <w:pPr>
        <w:ind w:left="6253" w:hanging="132"/>
      </w:pPr>
      <w:rPr>
        <w:rFonts w:hint="default"/>
        <w:lang w:val="it-IT" w:eastAsia="en-US" w:bidi="ar-SA"/>
      </w:rPr>
    </w:lvl>
    <w:lvl w:ilvl="7" w:tplc="9AB203F6">
      <w:numFmt w:val="bullet"/>
      <w:lvlText w:val="•"/>
      <w:lvlJc w:val="left"/>
      <w:pPr>
        <w:ind w:left="7396" w:hanging="132"/>
      </w:pPr>
      <w:rPr>
        <w:rFonts w:hint="default"/>
        <w:lang w:val="it-IT" w:eastAsia="en-US" w:bidi="ar-SA"/>
      </w:rPr>
    </w:lvl>
    <w:lvl w:ilvl="8" w:tplc="67B4CA40">
      <w:numFmt w:val="bullet"/>
      <w:lvlText w:val="•"/>
      <w:lvlJc w:val="left"/>
      <w:pPr>
        <w:ind w:left="8539" w:hanging="1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73B68"/>
    <w:rsid w:val="00001AE7"/>
    <w:rsid w:val="000130E4"/>
    <w:rsid w:val="001546B9"/>
    <w:rsid w:val="00173B68"/>
    <w:rsid w:val="00190F91"/>
    <w:rsid w:val="001C6244"/>
    <w:rsid w:val="0034200A"/>
    <w:rsid w:val="003D1C48"/>
    <w:rsid w:val="0075719E"/>
    <w:rsid w:val="00914251"/>
    <w:rsid w:val="00996916"/>
    <w:rsid w:val="009B37FD"/>
    <w:rsid w:val="009E1BC2"/>
    <w:rsid w:val="009F1617"/>
    <w:rsid w:val="00A41E54"/>
    <w:rsid w:val="00A70E5A"/>
    <w:rsid w:val="00B9303D"/>
    <w:rsid w:val="00C633DF"/>
    <w:rsid w:val="00CA0795"/>
    <w:rsid w:val="00D96DC3"/>
    <w:rsid w:val="00E75442"/>
    <w:rsid w:val="00F6778A"/>
    <w:rsid w:val="00FE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3B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enerale@pec.provincia.beneve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Michelantonio Panarese</dc:creator>
  <cp:lastModifiedBy>pvivolo</cp:lastModifiedBy>
  <cp:revision>2</cp:revision>
  <dcterms:created xsi:type="dcterms:W3CDTF">2023-07-04T13:58:00Z</dcterms:created>
  <dcterms:modified xsi:type="dcterms:W3CDTF">2023-07-04T13:58:00Z</dcterms:modified>
</cp:coreProperties>
</file>